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8AA46"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2025年秋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季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丰泽区小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学劳动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学科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基地校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研讨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暨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区级</w:t>
      </w:r>
    </w:p>
    <w:p w14:paraId="1D4DEB26"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立项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课题开题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论证会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活动日程表</w:t>
      </w:r>
    </w:p>
    <w:tbl>
      <w:tblPr>
        <w:tblStyle w:val="4"/>
        <w:tblW w:w="9660" w:type="dxa"/>
        <w:tblInd w:w="-6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822"/>
        <w:gridCol w:w="5228"/>
        <w:gridCol w:w="1095"/>
        <w:gridCol w:w="885"/>
      </w:tblGrid>
      <w:tr w14:paraId="4367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452" w:type="dxa"/>
            <w:gridSpan w:val="2"/>
            <w:vAlign w:val="center"/>
          </w:tcPr>
          <w:p w14:paraId="525BC339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5228" w:type="dxa"/>
            <w:vAlign w:val="center"/>
          </w:tcPr>
          <w:p w14:paraId="1994C84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活动内容</w:t>
            </w:r>
          </w:p>
        </w:tc>
        <w:tc>
          <w:tcPr>
            <w:tcW w:w="1095" w:type="dxa"/>
            <w:vAlign w:val="center"/>
          </w:tcPr>
          <w:p w14:paraId="7250A31C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主持人</w:t>
            </w:r>
          </w:p>
        </w:tc>
        <w:tc>
          <w:tcPr>
            <w:tcW w:w="885" w:type="dxa"/>
            <w:vAlign w:val="center"/>
          </w:tcPr>
          <w:p w14:paraId="14C68C9F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</w:tr>
      <w:tr w14:paraId="6A7B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630" w:type="dxa"/>
            <w:vMerge w:val="restart"/>
            <w:vAlign w:val="center"/>
          </w:tcPr>
          <w:p w14:paraId="7292B4C6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  <w:p w14:paraId="5C8C071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月</w:t>
            </w:r>
          </w:p>
          <w:p w14:paraId="239BFEE4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  <w:p w14:paraId="525F85AF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日</w:t>
            </w:r>
          </w:p>
          <w:p w14:paraId="435E710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1822" w:type="dxa"/>
            <w:vAlign w:val="center"/>
          </w:tcPr>
          <w:p w14:paraId="54C67141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8:50—9:30</w:t>
            </w:r>
          </w:p>
        </w:tc>
        <w:tc>
          <w:tcPr>
            <w:tcW w:w="5228" w:type="dxa"/>
            <w:vAlign w:val="center"/>
          </w:tcPr>
          <w:p w14:paraId="40676CD8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课题：六年级上册《甘蔗变变变》</w:t>
            </w:r>
          </w:p>
          <w:p w14:paraId="5C5E7D38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执教教师：丰泽区东星实验小学 黄唐靓</w:t>
            </w:r>
          </w:p>
          <w:p w14:paraId="04F43438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指导老师：林美华  陈亮亮</w:t>
            </w:r>
          </w:p>
        </w:tc>
        <w:tc>
          <w:tcPr>
            <w:tcW w:w="1095" w:type="dxa"/>
            <w:vMerge w:val="restart"/>
            <w:vAlign w:val="center"/>
          </w:tcPr>
          <w:p w14:paraId="1C4EA035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</w:t>
            </w:r>
          </w:p>
          <w:p w14:paraId="790DA490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巧</w:t>
            </w:r>
          </w:p>
          <w:p w14:paraId="374CB486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凤</w:t>
            </w:r>
          </w:p>
        </w:tc>
        <w:tc>
          <w:tcPr>
            <w:tcW w:w="885" w:type="dxa"/>
            <w:vMerge w:val="restart"/>
            <w:vAlign w:val="center"/>
          </w:tcPr>
          <w:p w14:paraId="37975062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</w:rPr>
              <w:t>东星实验小学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一楼录播教室</w:t>
            </w:r>
          </w:p>
          <w:p w14:paraId="560AE034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E2C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</w:trPr>
        <w:tc>
          <w:tcPr>
            <w:tcW w:w="630" w:type="dxa"/>
            <w:vMerge w:val="continue"/>
            <w:vAlign w:val="center"/>
          </w:tcPr>
          <w:p w14:paraId="3507437A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vAlign w:val="center"/>
          </w:tcPr>
          <w:p w14:paraId="66C4FDE1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9:45—10:25</w:t>
            </w:r>
          </w:p>
        </w:tc>
        <w:tc>
          <w:tcPr>
            <w:tcW w:w="5228" w:type="dxa"/>
            <w:vAlign w:val="center"/>
          </w:tcPr>
          <w:p w14:paraId="7283BDA0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课题：四年级上册《种大蒜》</w:t>
            </w:r>
          </w:p>
          <w:p w14:paraId="413A4679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执教老师：丰泽区第三实验小学 颜巧斌</w:t>
            </w:r>
          </w:p>
          <w:p w14:paraId="2E4C0CFB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指导老师：施金华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郭雅玲</w:t>
            </w:r>
          </w:p>
        </w:tc>
        <w:tc>
          <w:tcPr>
            <w:tcW w:w="1095" w:type="dxa"/>
            <w:vMerge w:val="continue"/>
            <w:vAlign w:val="center"/>
          </w:tcPr>
          <w:p w14:paraId="2482A2DF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Merge w:val="continue"/>
            <w:vAlign w:val="center"/>
          </w:tcPr>
          <w:p w14:paraId="5ABBA725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9D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</w:trPr>
        <w:tc>
          <w:tcPr>
            <w:tcW w:w="630" w:type="dxa"/>
            <w:vMerge w:val="continue"/>
          </w:tcPr>
          <w:p w14:paraId="68C6E4D6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vAlign w:val="center"/>
          </w:tcPr>
          <w:p w14:paraId="70B7C956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10:40—11:10</w:t>
            </w:r>
          </w:p>
        </w:tc>
        <w:tc>
          <w:tcPr>
            <w:tcW w:w="5228" w:type="dxa"/>
            <w:vAlign w:val="center"/>
          </w:tcPr>
          <w:p w14:paraId="0740040C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区级立项</w:t>
            </w:r>
            <w:r>
              <w:rPr>
                <w:rFonts w:hint="default"/>
                <w:b w:val="0"/>
                <w:bCs w:val="0"/>
                <w:sz w:val="28"/>
                <w:szCs w:val="28"/>
              </w:rPr>
              <w:t>课题</w:t>
            </w:r>
            <w:r>
              <w:rPr>
                <w:rFonts w:hint="eastAsia"/>
                <w:b w:val="0"/>
                <w:bCs w:val="0"/>
                <w:sz w:val="28"/>
                <w:szCs w:val="28"/>
                <w:lang w:eastAsia="zh-CN"/>
              </w:rPr>
              <w:t>《</w:t>
            </w:r>
            <w:r>
              <w:rPr>
                <w:rFonts w:hint="default"/>
                <w:b w:val="0"/>
                <w:bCs w:val="0"/>
                <w:sz w:val="28"/>
                <w:szCs w:val="28"/>
              </w:rPr>
              <w:t>跨学科视域下小学劳动教育在地化实践研究</w:t>
            </w:r>
            <w:r>
              <w:rPr>
                <w:rFonts w:hint="eastAsia"/>
                <w:b w:val="0"/>
                <w:bCs w:val="0"/>
                <w:sz w:val="28"/>
                <w:szCs w:val="28"/>
                <w:lang w:eastAsia="zh-CN"/>
              </w:rPr>
              <w:t>》</w:t>
            </w:r>
            <w:r>
              <w:rPr>
                <w:rFonts w:hint="default"/>
                <w:b w:val="0"/>
                <w:bCs w:val="0"/>
                <w:sz w:val="28"/>
                <w:szCs w:val="28"/>
              </w:rPr>
              <w:t>开题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报告</w:t>
            </w:r>
          </w:p>
          <w:p w14:paraId="6D467837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报告人：林美华</w:t>
            </w:r>
          </w:p>
        </w:tc>
        <w:tc>
          <w:tcPr>
            <w:tcW w:w="1095" w:type="dxa"/>
            <w:vMerge w:val="continue"/>
          </w:tcPr>
          <w:p w14:paraId="00496D8D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Merge w:val="continue"/>
          </w:tcPr>
          <w:p w14:paraId="1A6F1640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DB9F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630" w:type="dxa"/>
            <w:vMerge w:val="continue"/>
          </w:tcPr>
          <w:p w14:paraId="0F0C61FE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14:paraId="465588CE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11:10—11:30</w:t>
            </w:r>
          </w:p>
        </w:tc>
        <w:tc>
          <w:tcPr>
            <w:tcW w:w="5228" w:type="dxa"/>
            <w:vAlign w:val="center"/>
          </w:tcPr>
          <w:p w14:paraId="0405023D"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互动研讨、专家点评</w:t>
            </w:r>
          </w:p>
        </w:tc>
        <w:tc>
          <w:tcPr>
            <w:tcW w:w="1095" w:type="dxa"/>
            <w:vMerge w:val="continue"/>
          </w:tcPr>
          <w:p w14:paraId="2B0D7C9B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Merge w:val="continue"/>
          </w:tcPr>
          <w:p w14:paraId="033B0EA0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9EC8A7C"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07BBE"/>
    <w:rsid w:val="029B14B5"/>
    <w:rsid w:val="15282E4B"/>
    <w:rsid w:val="2F207BBE"/>
    <w:rsid w:val="3602444F"/>
    <w:rsid w:val="60A33DC9"/>
    <w:rsid w:val="676C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NormalCharacter"/>
    <w:autoRedefine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708</Words>
  <Characters>777</Characters>
  <Lines>0</Lines>
  <Paragraphs>0</Paragraphs>
  <TotalTime>21</TotalTime>
  <ScaleCrop>false</ScaleCrop>
  <LinksUpToDate>false</LinksUpToDate>
  <CharactersWithSpaces>785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2025-12-03T00:25:00Z</dcterms:created>
  <dc:creator>DJW</dc:creator>
  <cp:lastModifiedBy>ZCQ</cp:lastModifiedBy>
  <dcterms:modified xsi:type="dcterms:W3CDTF">2025-12-05T02:42:19Z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D66EA9F27FB647AD92797E63A2767CB6_11</vt:lpwstr>
  </property>
  <property fmtid="{D5CDD505-2E9C-101B-9397-08002B2CF9AE}" pid="4" name="KSOTemplateDocerSaveRecord">
    <vt:lpwstr>eyJoZGlkIjoiMWFlNjkxYjA2MzZmZTU3NTUyMDA3OWJhZTVmYWRhMWIiLCJ1c2VySWQiOiIyNjM0ODMzOTQifQ==</vt:lpwstr>
  </property>
</Properties>
</file>